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E7D6" w14:textId="77777777" w:rsidR="00781567" w:rsidRPr="00CC1791" w:rsidRDefault="00781567" w:rsidP="00781567">
      <w:pPr>
        <w:jc w:val="center"/>
        <w:rPr>
          <w:rFonts w:ascii="Arial" w:hAnsi="Arial" w:cs="Arial"/>
          <w:b/>
          <w:sz w:val="28"/>
          <w:szCs w:val="28"/>
        </w:rPr>
      </w:pPr>
      <w:r w:rsidRPr="00CC1791">
        <w:rPr>
          <w:rFonts w:ascii="Arial" w:hAnsi="Arial" w:cs="Arial"/>
          <w:b/>
          <w:sz w:val="28"/>
          <w:szCs w:val="28"/>
        </w:rPr>
        <w:t>Liepājas Pirmsskolas izglītības iestādes</w:t>
      </w:r>
    </w:p>
    <w:p w14:paraId="2216B10B" w14:textId="77777777" w:rsidR="00781567" w:rsidRPr="00781567" w:rsidRDefault="00781567" w:rsidP="00781567">
      <w:pPr>
        <w:jc w:val="center"/>
        <w:rPr>
          <w:rFonts w:ascii="Arial" w:hAnsi="Arial" w:cs="Arial"/>
          <w:b/>
          <w:sz w:val="24"/>
          <w:szCs w:val="24"/>
        </w:rPr>
      </w:pPr>
      <w:r w:rsidRPr="00781567">
        <w:rPr>
          <w:rFonts w:ascii="Arial" w:hAnsi="Arial" w:cs="Arial"/>
          <w:b/>
          <w:sz w:val="24"/>
          <w:szCs w:val="24"/>
        </w:rPr>
        <w:t>“STĀRĶIS”</w:t>
      </w:r>
    </w:p>
    <w:p w14:paraId="5B92C497" w14:textId="77777777" w:rsidR="004D3891" w:rsidRPr="00781567" w:rsidRDefault="004D3891" w:rsidP="00781567">
      <w:pPr>
        <w:jc w:val="center"/>
        <w:rPr>
          <w:rFonts w:ascii="Arial" w:hAnsi="Arial" w:cs="Arial"/>
          <w:sz w:val="24"/>
          <w:szCs w:val="24"/>
        </w:rPr>
      </w:pPr>
    </w:p>
    <w:p w14:paraId="205A91C1" w14:textId="3A0373DA" w:rsidR="00720410" w:rsidRPr="00720410" w:rsidRDefault="00720410" w:rsidP="007815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410">
        <w:rPr>
          <w:rFonts w:ascii="Arial" w:hAnsi="Arial" w:cs="Arial"/>
          <w:b/>
          <w:bCs/>
          <w:sz w:val="28"/>
          <w:szCs w:val="28"/>
        </w:rPr>
        <w:t>DARBA PRIORITĀTES</w:t>
      </w:r>
    </w:p>
    <w:p w14:paraId="3CB9DEED" w14:textId="4749FD50" w:rsidR="00781567" w:rsidRPr="00781567" w:rsidRDefault="001E66D4" w:rsidP="007815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D77C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./202</w:t>
      </w:r>
      <w:r w:rsidR="00D77C22">
        <w:rPr>
          <w:rFonts w:ascii="Arial" w:hAnsi="Arial" w:cs="Arial"/>
          <w:sz w:val="24"/>
          <w:szCs w:val="24"/>
        </w:rPr>
        <w:t>6</w:t>
      </w:r>
      <w:r w:rsidR="00781567" w:rsidRPr="00781567">
        <w:rPr>
          <w:rFonts w:ascii="Arial" w:hAnsi="Arial" w:cs="Arial"/>
          <w:sz w:val="24"/>
          <w:szCs w:val="24"/>
        </w:rPr>
        <w:t>. mācību gadam</w:t>
      </w:r>
    </w:p>
    <w:p w14:paraId="73DA5827" w14:textId="77777777" w:rsidR="00781567" w:rsidRDefault="00781567" w:rsidP="003E610F">
      <w:pPr>
        <w:jc w:val="right"/>
        <w:rPr>
          <w:rFonts w:ascii="Arial" w:hAnsi="Arial" w:cs="Arial"/>
          <w:sz w:val="24"/>
          <w:szCs w:val="24"/>
        </w:rPr>
      </w:pPr>
    </w:p>
    <w:p w14:paraId="1A74B76C" w14:textId="77777777" w:rsidR="00781567" w:rsidRPr="00781567" w:rsidRDefault="00781567" w:rsidP="00CC1791">
      <w:pPr>
        <w:jc w:val="center"/>
        <w:rPr>
          <w:rFonts w:ascii="Arial" w:hAnsi="Arial" w:cs="Arial"/>
          <w:sz w:val="24"/>
          <w:szCs w:val="24"/>
        </w:rPr>
      </w:pPr>
      <w:r w:rsidRPr="00781567">
        <w:rPr>
          <w:rFonts w:ascii="Arial" w:hAnsi="Arial" w:cs="Arial"/>
          <w:noProof/>
          <w:sz w:val="24"/>
          <w:szCs w:val="24"/>
          <w:lang w:eastAsia="lv-LV"/>
        </w:rPr>
        <w:drawing>
          <wp:inline distT="0" distB="0" distL="0" distR="0" wp14:anchorId="2B2AE7A9" wp14:editId="28060D4C">
            <wp:extent cx="952500" cy="1179509"/>
            <wp:effectExtent l="0" t="0" r="0" b="1905"/>
            <wp:docPr id="1" name="Attēls 1" descr="C:\Users\LPIP\Desktop\SimbolStark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IP\Desktop\SimbolStark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89" cy="11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0191E" w14:textId="4D812710" w:rsidR="00D77C22" w:rsidRDefault="00D77C22" w:rsidP="00CC1791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77C22">
        <w:rPr>
          <w:rFonts w:ascii="Arial" w:hAnsi="Arial" w:cs="Arial"/>
          <w:sz w:val="24"/>
          <w:szCs w:val="24"/>
        </w:rPr>
        <w:t>Mūsdienīga mācību procesa nodrošināšana, pārejot uz vienotu skolu un stiprinot latviešu valodas apguvi.</w:t>
      </w:r>
    </w:p>
    <w:p w14:paraId="5FFB0B46" w14:textId="3CECB49C" w:rsidR="00D77C22" w:rsidRDefault="00D77C22" w:rsidP="00D77C22">
      <w:pPr>
        <w:pStyle w:val="Sarakstarindkop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77C22">
        <w:rPr>
          <w:rFonts w:ascii="Arial" w:hAnsi="Arial" w:cs="Arial"/>
          <w:sz w:val="24"/>
          <w:szCs w:val="24"/>
        </w:rPr>
        <w:t xml:space="preserve">Izglītojamo īpašu spēju attīstīšana un individualizēta atbalsta sniegšana, tostarp bērniem ar īpašām vajadzībām un uzvedības grūtībām. </w:t>
      </w:r>
      <w:r>
        <w:rPr>
          <w:rFonts w:ascii="Arial" w:hAnsi="Arial" w:cs="Arial"/>
          <w:sz w:val="24"/>
          <w:szCs w:val="24"/>
        </w:rPr>
        <w:t>Izglītojamo t</w:t>
      </w:r>
      <w:r w:rsidRPr="00D77C22">
        <w:rPr>
          <w:rFonts w:ascii="Arial" w:hAnsi="Arial" w:cs="Arial"/>
          <w:sz w:val="24"/>
          <w:szCs w:val="24"/>
        </w:rPr>
        <w:t>alanta potenciāla identificēšana</w:t>
      </w:r>
      <w:r>
        <w:rPr>
          <w:rFonts w:ascii="Arial" w:hAnsi="Arial" w:cs="Arial"/>
          <w:sz w:val="24"/>
          <w:szCs w:val="24"/>
        </w:rPr>
        <w:t xml:space="preserve"> un </w:t>
      </w:r>
      <w:r w:rsidRPr="00D77C22">
        <w:rPr>
          <w:rFonts w:ascii="Arial" w:hAnsi="Arial" w:cs="Arial"/>
          <w:sz w:val="24"/>
          <w:szCs w:val="24"/>
        </w:rPr>
        <w:t>veicināšana.</w:t>
      </w:r>
    </w:p>
    <w:p w14:paraId="5FD9870F" w14:textId="77777777" w:rsidR="009C04C1" w:rsidRPr="00D77C22" w:rsidRDefault="009C04C1" w:rsidP="009C04C1">
      <w:pPr>
        <w:pStyle w:val="Sarakstarindkopa"/>
        <w:ind w:left="502"/>
        <w:rPr>
          <w:rFonts w:ascii="Arial" w:hAnsi="Arial" w:cs="Arial"/>
          <w:sz w:val="24"/>
          <w:szCs w:val="24"/>
        </w:rPr>
      </w:pPr>
    </w:p>
    <w:p w14:paraId="16B223E8" w14:textId="43E43093" w:rsidR="009D6A99" w:rsidRPr="009C04C1" w:rsidRDefault="009C04C1" w:rsidP="009C04C1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C04C1">
        <w:rPr>
          <w:rFonts w:ascii="Arial" w:eastAsia="Arial" w:hAnsi="Arial" w:cs="Arial"/>
          <w:sz w:val="24"/>
          <w:szCs w:val="24"/>
        </w:rPr>
        <w:t xml:space="preserve">Stiprināt pedagogiem, atbalsta personālam un vecākiem vienotu izpratni par </w:t>
      </w:r>
      <w:r>
        <w:rPr>
          <w:rFonts w:ascii="Arial" w:eastAsia="Arial" w:hAnsi="Arial" w:cs="Arial"/>
          <w:sz w:val="24"/>
          <w:szCs w:val="24"/>
        </w:rPr>
        <w:t xml:space="preserve">bērnu </w:t>
      </w:r>
      <w:r w:rsidR="00D77C22" w:rsidRPr="009C04C1">
        <w:rPr>
          <w:rFonts w:ascii="Arial" w:eastAsia="Arial" w:hAnsi="Arial" w:cs="Arial"/>
          <w:sz w:val="24"/>
          <w:szCs w:val="24"/>
        </w:rPr>
        <w:t>emocionāl</w:t>
      </w:r>
      <w:r w:rsidRPr="009C04C1">
        <w:rPr>
          <w:rFonts w:ascii="Arial" w:eastAsia="Arial" w:hAnsi="Arial" w:cs="Arial"/>
          <w:sz w:val="24"/>
          <w:szCs w:val="24"/>
        </w:rPr>
        <w:t>u</w:t>
      </w:r>
      <w:r w:rsidR="00D77C22" w:rsidRPr="009C04C1">
        <w:rPr>
          <w:rFonts w:ascii="Arial" w:eastAsia="Arial" w:hAnsi="Arial" w:cs="Arial"/>
          <w:sz w:val="24"/>
          <w:szCs w:val="24"/>
        </w:rPr>
        <w:t xml:space="preserve"> drošīb</w:t>
      </w:r>
      <w:r w:rsidRPr="009C04C1">
        <w:rPr>
          <w:rFonts w:ascii="Arial" w:eastAsia="Arial" w:hAnsi="Arial" w:cs="Arial"/>
          <w:sz w:val="24"/>
          <w:szCs w:val="24"/>
        </w:rPr>
        <w:t>u</w:t>
      </w:r>
      <w:r w:rsidR="00D77C22" w:rsidRPr="009C04C1">
        <w:rPr>
          <w:rFonts w:ascii="Arial" w:eastAsia="Arial" w:hAnsi="Arial" w:cs="Arial"/>
          <w:sz w:val="24"/>
          <w:szCs w:val="24"/>
        </w:rPr>
        <w:t xml:space="preserve"> un pozitīv</w:t>
      </w:r>
      <w:r w:rsidRPr="009C04C1">
        <w:rPr>
          <w:rFonts w:ascii="Arial" w:eastAsia="Arial" w:hAnsi="Arial" w:cs="Arial"/>
          <w:sz w:val="24"/>
          <w:szCs w:val="24"/>
        </w:rPr>
        <w:t>u</w:t>
      </w:r>
      <w:r w:rsidR="00D77C22" w:rsidRPr="009C04C1">
        <w:rPr>
          <w:rFonts w:ascii="Arial" w:eastAsia="Arial" w:hAnsi="Arial" w:cs="Arial"/>
          <w:sz w:val="24"/>
          <w:szCs w:val="24"/>
        </w:rPr>
        <w:t xml:space="preserve"> audzināšan</w:t>
      </w:r>
      <w:r w:rsidRPr="009C04C1">
        <w:rPr>
          <w:rFonts w:ascii="Arial" w:eastAsia="Arial" w:hAnsi="Arial" w:cs="Arial"/>
          <w:sz w:val="24"/>
          <w:szCs w:val="24"/>
        </w:rPr>
        <w:t>u.</w:t>
      </w:r>
      <w:r w:rsidR="00D77C22" w:rsidRPr="009C04C1">
        <w:rPr>
          <w:rFonts w:ascii="Arial" w:eastAsia="Arial" w:hAnsi="Arial" w:cs="Arial"/>
          <w:sz w:val="24"/>
          <w:szCs w:val="24"/>
        </w:rPr>
        <w:t xml:space="preserve"> </w:t>
      </w:r>
    </w:p>
    <w:p w14:paraId="3B23194A" w14:textId="77777777" w:rsidR="009C04C1" w:rsidRPr="009C04C1" w:rsidRDefault="009C04C1" w:rsidP="009C04C1">
      <w:pPr>
        <w:pStyle w:val="Sarakstarindkopa"/>
        <w:rPr>
          <w:rFonts w:ascii="Arial" w:hAnsi="Arial" w:cs="Arial"/>
          <w:sz w:val="24"/>
          <w:szCs w:val="24"/>
        </w:rPr>
      </w:pPr>
    </w:p>
    <w:p w14:paraId="2A0941CE" w14:textId="57AF48E0" w:rsidR="00574B39" w:rsidRDefault="00574B39" w:rsidP="009C04C1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Veicināt </w:t>
      </w:r>
      <w:r w:rsidRPr="00574B39">
        <w:rPr>
          <w:rFonts w:ascii="Arial" w:hAnsi="Arial" w:cs="Arial"/>
          <w:sz w:val="24"/>
          <w:szCs w:val="24"/>
        </w:rPr>
        <w:t>sistemātisku un daudzpusīgu fizisko aktivitāšu apguvi</w:t>
      </w:r>
      <w:r>
        <w:rPr>
          <w:rFonts w:ascii="Arial" w:hAnsi="Arial" w:cs="Arial"/>
          <w:sz w:val="24"/>
          <w:szCs w:val="24"/>
        </w:rPr>
        <w:t xml:space="preserve"> izglītojamiem</w:t>
      </w:r>
      <w:r w:rsidRPr="00574B39">
        <w:rPr>
          <w:rFonts w:ascii="Arial" w:hAnsi="Arial" w:cs="Arial"/>
          <w:sz w:val="24"/>
          <w:szCs w:val="24"/>
        </w:rPr>
        <w:t>, uzlabojot kustību prasmes un veicinot veselīgu dzīvesveidu.</w:t>
      </w:r>
      <w:r w:rsidR="002E2C15">
        <w:rPr>
          <w:rFonts w:ascii="Arial" w:hAnsi="Arial" w:cs="Arial"/>
          <w:sz w:val="24"/>
          <w:szCs w:val="24"/>
        </w:rPr>
        <w:t xml:space="preserve"> </w:t>
      </w:r>
      <w:r w:rsidR="003A1795">
        <w:rPr>
          <w:rFonts w:ascii="Arial" w:hAnsi="Arial" w:cs="Arial"/>
          <w:sz w:val="24"/>
          <w:szCs w:val="24"/>
        </w:rPr>
        <w:t xml:space="preserve"> </w:t>
      </w:r>
    </w:p>
    <w:p w14:paraId="402E3FA5" w14:textId="77777777" w:rsidR="00574B39" w:rsidRPr="00574B39" w:rsidRDefault="00574B39" w:rsidP="00574B39">
      <w:pPr>
        <w:pStyle w:val="Sarakstarindkopa"/>
        <w:rPr>
          <w:rFonts w:ascii="Arial" w:hAnsi="Arial" w:cs="Arial"/>
          <w:sz w:val="24"/>
          <w:szCs w:val="24"/>
        </w:rPr>
      </w:pPr>
    </w:p>
    <w:p w14:paraId="24285A76" w14:textId="49179DB0" w:rsidR="009C04C1" w:rsidRPr="009C04C1" w:rsidRDefault="009C04C1" w:rsidP="009C04C1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C04C1">
        <w:rPr>
          <w:rFonts w:ascii="Arial" w:hAnsi="Arial" w:cs="Arial"/>
          <w:sz w:val="24"/>
          <w:szCs w:val="24"/>
        </w:rPr>
        <w:t>rojektu un pasākumu organizēšan</w:t>
      </w:r>
      <w:r>
        <w:rPr>
          <w:rFonts w:ascii="Arial" w:hAnsi="Arial" w:cs="Arial"/>
          <w:sz w:val="24"/>
          <w:szCs w:val="24"/>
        </w:rPr>
        <w:t>a</w:t>
      </w:r>
      <w:r w:rsidRPr="009C04C1">
        <w:rPr>
          <w:rFonts w:ascii="Arial" w:hAnsi="Arial" w:cs="Arial"/>
          <w:sz w:val="24"/>
          <w:szCs w:val="24"/>
        </w:rPr>
        <w:t xml:space="preserve"> ar dažādām interesentu grupām</w:t>
      </w:r>
      <w:r>
        <w:rPr>
          <w:rFonts w:ascii="Arial" w:hAnsi="Arial" w:cs="Arial"/>
          <w:sz w:val="24"/>
          <w:szCs w:val="24"/>
        </w:rPr>
        <w:t xml:space="preserve">, tajā skaitā </w:t>
      </w:r>
      <w:r w:rsidRPr="009C04C1">
        <w:rPr>
          <w:rFonts w:ascii="Arial" w:hAnsi="Arial" w:cs="Arial"/>
          <w:sz w:val="24"/>
          <w:szCs w:val="24"/>
        </w:rPr>
        <w:t>starptautiskā līmenī.</w:t>
      </w:r>
    </w:p>
    <w:p w14:paraId="4B18271D" w14:textId="77777777" w:rsidR="00781567" w:rsidRPr="00781567" w:rsidRDefault="00781567">
      <w:pPr>
        <w:rPr>
          <w:rFonts w:ascii="Arial" w:hAnsi="Arial" w:cs="Arial"/>
          <w:b/>
          <w:sz w:val="28"/>
          <w:szCs w:val="28"/>
        </w:rPr>
      </w:pPr>
    </w:p>
    <w:p w14:paraId="78A16756" w14:textId="77777777" w:rsidR="008F1632" w:rsidRPr="000E2898" w:rsidRDefault="003E610F" w:rsidP="000E2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Vērtības:  </w:t>
      </w:r>
      <w:r w:rsidR="00BB588B" w:rsidRPr="00781567">
        <w:rPr>
          <w:b/>
          <w:sz w:val="28"/>
          <w:szCs w:val="28"/>
        </w:rPr>
        <w:t>latviešu valoda</w:t>
      </w:r>
      <w:r w:rsidR="00BB588B">
        <w:rPr>
          <w:b/>
          <w:sz w:val="28"/>
          <w:szCs w:val="28"/>
        </w:rPr>
        <w:t xml:space="preserve">, </w:t>
      </w:r>
      <w:r w:rsidR="00781567" w:rsidRPr="00781567">
        <w:rPr>
          <w:b/>
          <w:sz w:val="28"/>
          <w:szCs w:val="28"/>
        </w:rPr>
        <w:t xml:space="preserve">veselība, sadarbība, </w:t>
      </w:r>
      <w:r w:rsidR="009D6A99">
        <w:rPr>
          <w:b/>
          <w:sz w:val="28"/>
          <w:szCs w:val="28"/>
        </w:rPr>
        <w:t>ģimene</w:t>
      </w:r>
    </w:p>
    <w:p w14:paraId="1E1AB32C" w14:textId="132AABB8" w:rsidR="00720410" w:rsidRDefault="00720410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8D9A6E" w14:textId="7A13B773" w:rsidR="00720410" w:rsidRDefault="00720410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71AF2F" w14:textId="615A9A61" w:rsidR="00A24AC1" w:rsidRDefault="00A24AC1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E16230" w14:textId="77777777" w:rsidR="00A24AC1" w:rsidRDefault="00A24AC1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064C58" w14:textId="01586E56" w:rsidR="003E610F" w:rsidRPr="00E2745E" w:rsidRDefault="003E610F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2745E">
        <w:rPr>
          <w:rFonts w:ascii="Arial" w:eastAsia="Times New Roman" w:hAnsi="Arial" w:cs="Arial"/>
          <w:b/>
          <w:sz w:val="24"/>
          <w:szCs w:val="24"/>
        </w:rPr>
        <w:lastRenderedPageBreak/>
        <w:t>Liepājas pirmsskolas izglītības iestādes “Stārķis”</w:t>
      </w:r>
    </w:p>
    <w:p w14:paraId="03ABC0C9" w14:textId="77777777" w:rsidR="00E32CDC" w:rsidRDefault="00E32CDC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sasniedzamie rezultāti</w:t>
      </w:r>
    </w:p>
    <w:p w14:paraId="6F0F9950" w14:textId="6865F8A4" w:rsidR="003E610F" w:rsidRDefault="00917CB2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202</w:t>
      </w:r>
      <w:r w:rsidR="0006682A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./202</w:t>
      </w:r>
      <w:r w:rsidR="0006682A">
        <w:rPr>
          <w:rFonts w:ascii="Arial" w:eastAsia="Times New Roman" w:hAnsi="Arial" w:cs="Arial"/>
          <w:b/>
          <w:sz w:val="24"/>
          <w:szCs w:val="24"/>
        </w:rPr>
        <w:t>6</w:t>
      </w:r>
      <w:r w:rsidR="003E610F" w:rsidRPr="00E2745E">
        <w:rPr>
          <w:rFonts w:ascii="Arial" w:eastAsia="Times New Roman" w:hAnsi="Arial" w:cs="Arial"/>
          <w:b/>
          <w:sz w:val="24"/>
          <w:szCs w:val="24"/>
        </w:rPr>
        <w:t>. mācību gadam</w:t>
      </w:r>
    </w:p>
    <w:p w14:paraId="4479780A" w14:textId="77777777" w:rsidR="00917CB2" w:rsidRDefault="00917CB2" w:rsidP="003E610F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9224CD" w14:textId="311D42AD" w:rsidR="0006682A" w:rsidRDefault="00DC6FF3" w:rsidP="00DC3DB1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06682A" w:rsidRPr="0006682A">
        <w:rPr>
          <w:rFonts w:ascii="Arial" w:eastAsia="Times New Roman" w:hAnsi="Arial" w:cs="Arial"/>
          <w:sz w:val="24"/>
          <w:szCs w:val="24"/>
        </w:rPr>
        <w:t xml:space="preserve">atviešu valodas </w:t>
      </w:r>
      <w:r>
        <w:rPr>
          <w:rFonts w:ascii="Arial" w:eastAsia="Times New Roman" w:hAnsi="Arial" w:cs="Arial"/>
          <w:sz w:val="24"/>
          <w:szCs w:val="24"/>
        </w:rPr>
        <w:t xml:space="preserve"> apguves process  ir </w:t>
      </w:r>
      <w:r w:rsidR="0006682A" w:rsidRPr="0006682A">
        <w:rPr>
          <w:rFonts w:ascii="Arial" w:eastAsia="Times New Roman" w:hAnsi="Arial" w:cs="Arial"/>
          <w:sz w:val="24"/>
          <w:szCs w:val="24"/>
        </w:rPr>
        <w:t>integr</w:t>
      </w:r>
      <w:r>
        <w:rPr>
          <w:rFonts w:ascii="Arial" w:eastAsia="Times New Roman" w:hAnsi="Arial" w:cs="Arial"/>
          <w:sz w:val="24"/>
          <w:szCs w:val="24"/>
        </w:rPr>
        <w:t>ēts</w:t>
      </w:r>
      <w:r w:rsidR="0006682A" w:rsidRPr="0006682A">
        <w:rPr>
          <w:rFonts w:ascii="Arial" w:eastAsia="Times New Roman" w:hAnsi="Arial" w:cs="Arial"/>
          <w:sz w:val="24"/>
          <w:szCs w:val="24"/>
        </w:rPr>
        <w:t xml:space="preserve"> visās </w:t>
      </w:r>
      <w:r>
        <w:rPr>
          <w:rFonts w:ascii="Arial" w:eastAsia="Times New Roman" w:hAnsi="Arial" w:cs="Arial"/>
          <w:sz w:val="24"/>
          <w:szCs w:val="24"/>
        </w:rPr>
        <w:t xml:space="preserve">mācību </w:t>
      </w:r>
      <w:r w:rsidR="0006682A" w:rsidRPr="0006682A">
        <w:rPr>
          <w:rFonts w:ascii="Arial" w:eastAsia="Times New Roman" w:hAnsi="Arial" w:cs="Arial"/>
          <w:sz w:val="24"/>
          <w:szCs w:val="24"/>
        </w:rPr>
        <w:t>jomās, īpaši veicinot tās aktīvu lietojumu izglītojamo savstarpējā komunikācijā un rotaļās.</w:t>
      </w:r>
    </w:p>
    <w:p w14:paraId="52131D1D" w14:textId="26914811" w:rsidR="0006682A" w:rsidRPr="0006682A" w:rsidRDefault="00DC6FF3" w:rsidP="00DC3DB1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Visi pedagogi un speciālisti m</w:t>
      </w:r>
      <w:r w:rsidRPr="00DC6FF3">
        <w:rPr>
          <w:rFonts w:ascii="Arial" w:eastAsia="Times New Roman" w:hAnsi="Arial" w:cs="Arial"/>
          <w:sz w:val="24"/>
          <w:szCs w:val="24"/>
        </w:rPr>
        <w:t>ācību procesā regulāri un jēgpilni izmanto informācijas tehnoloģijas un interaktīvos mācību materiālus.</w:t>
      </w:r>
    </w:p>
    <w:p w14:paraId="752211DE" w14:textId="5804A69A" w:rsidR="00DC3DB1" w:rsidRPr="00DC3DB1" w:rsidRDefault="00E75B78" w:rsidP="00DC3DB1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5B78">
        <w:rPr>
          <w:rFonts w:ascii="Arial" w:eastAsia="Times New Roman" w:hAnsi="Arial" w:cs="Arial"/>
          <w:sz w:val="24"/>
          <w:szCs w:val="24"/>
        </w:rPr>
        <w:t xml:space="preserve">Izglītojamie, atbilstoši vecumam, demonstrē izpratni par digitālo </w:t>
      </w:r>
      <w:proofErr w:type="spellStart"/>
      <w:r w:rsidRPr="00E75B78">
        <w:rPr>
          <w:rFonts w:ascii="Arial" w:eastAsia="Times New Roman" w:hAnsi="Arial" w:cs="Arial"/>
          <w:sz w:val="24"/>
          <w:szCs w:val="24"/>
        </w:rPr>
        <w:t>pratību</w:t>
      </w:r>
      <w:proofErr w:type="spellEnd"/>
      <w:r w:rsidRPr="00E75B78">
        <w:rPr>
          <w:rFonts w:ascii="Arial" w:eastAsia="Times New Roman" w:hAnsi="Arial" w:cs="Arial"/>
          <w:sz w:val="24"/>
          <w:szCs w:val="24"/>
        </w:rPr>
        <w:t>, spēj lietot digitālos rīkus mācību uz</w:t>
      </w:r>
      <w:r w:rsidR="00954A97">
        <w:rPr>
          <w:rFonts w:ascii="Arial" w:eastAsia="Times New Roman" w:hAnsi="Arial" w:cs="Arial"/>
          <w:sz w:val="24"/>
          <w:szCs w:val="24"/>
        </w:rPr>
        <w:t>devumu veikšanai un iev</w:t>
      </w:r>
      <w:r w:rsidR="006C5371">
        <w:rPr>
          <w:rFonts w:ascii="Arial" w:eastAsia="Times New Roman" w:hAnsi="Arial" w:cs="Arial"/>
          <w:sz w:val="24"/>
          <w:szCs w:val="24"/>
        </w:rPr>
        <w:t>ēro droša</w:t>
      </w:r>
      <w:bookmarkStart w:id="0" w:name="_GoBack"/>
      <w:bookmarkEnd w:id="0"/>
      <w:r w:rsidRPr="00E75B78">
        <w:rPr>
          <w:rFonts w:ascii="Arial" w:eastAsia="Times New Roman" w:hAnsi="Arial" w:cs="Arial"/>
          <w:sz w:val="24"/>
          <w:szCs w:val="24"/>
        </w:rPr>
        <w:t>s uzvedības principus digitālajā vidē.</w:t>
      </w:r>
    </w:p>
    <w:p w14:paraId="66F5655C" w14:textId="39EB8D3F" w:rsidR="00DC3DB1" w:rsidRPr="00DC3DB1" w:rsidRDefault="00DC3DB1" w:rsidP="00DC3DB1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DB1">
        <w:rPr>
          <w:rFonts w:ascii="Arial" w:hAnsi="Arial" w:cs="Arial"/>
          <w:sz w:val="24"/>
          <w:szCs w:val="24"/>
        </w:rPr>
        <w:t xml:space="preserve">Vismaz 80% pedagogu un atbalsta personāla apguva zināšanas par </w:t>
      </w:r>
      <w:r w:rsidR="00DC6FF3">
        <w:rPr>
          <w:rFonts w:ascii="Arial" w:hAnsi="Arial" w:cs="Arial"/>
          <w:sz w:val="24"/>
          <w:szCs w:val="24"/>
        </w:rPr>
        <w:t xml:space="preserve"> pozitīvas disciplinēšanas iespējām un </w:t>
      </w:r>
      <w:r w:rsidRPr="00DC3DB1">
        <w:rPr>
          <w:rFonts w:ascii="Arial" w:hAnsi="Arial" w:cs="Arial"/>
          <w:sz w:val="24"/>
          <w:szCs w:val="24"/>
        </w:rPr>
        <w:t>atbalstu sniegšanu bērniem  ar  uzvedības grūtībām un izmanto iegūtās kompetences darbā.</w:t>
      </w:r>
    </w:p>
    <w:p w14:paraId="5872BA91" w14:textId="4D06405B" w:rsidR="00E31A97" w:rsidRPr="00DC3DB1" w:rsidRDefault="000E2898" w:rsidP="00DC3DB1">
      <w:pPr>
        <w:pStyle w:val="Sarakstarindkop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DB1">
        <w:rPr>
          <w:rFonts w:ascii="Arial" w:hAnsi="Arial" w:cs="Arial"/>
          <w:sz w:val="24"/>
          <w:szCs w:val="24"/>
        </w:rPr>
        <w:t xml:space="preserve">Jēgpilna </w:t>
      </w:r>
      <w:r w:rsidR="00E31A97" w:rsidRPr="00DC3DB1">
        <w:rPr>
          <w:rFonts w:ascii="Arial" w:hAnsi="Arial" w:cs="Arial"/>
          <w:sz w:val="24"/>
          <w:szCs w:val="24"/>
        </w:rPr>
        <w:t>pedagogu, vecāku un izglītojamo atgriezeniska saite par bērna sniegumu un sasniegumiem</w:t>
      </w:r>
      <w:r w:rsidR="00E75B78">
        <w:rPr>
          <w:rFonts w:ascii="Arial" w:hAnsi="Arial" w:cs="Arial"/>
          <w:sz w:val="24"/>
          <w:szCs w:val="24"/>
        </w:rPr>
        <w:t>.</w:t>
      </w:r>
    </w:p>
    <w:sectPr w:rsidR="00E31A97" w:rsidRPr="00DC3D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5B2"/>
    <w:multiLevelType w:val="hybridMultilevel"/>
    <w:tmpl w:val="C470B2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276"/>
    <w:multiLevelType w:val="hybridMultilevel"/>
    <w:tmpl w:val="ACD02E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18B"/>
    <w:multiLevelType w:val="multilevel"/>
    <w:tmpl w:val="61B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6672D"/>
    <w:multiLevelType w:val="hybridMultilevel"/>
    <w:tmpl w:val="97A88EC8"/>
    <w:lvl w:ilvl="0" w:tplc="2B78110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93BC6"/>
    <w:multiLevelType w:val="hybridMultilevel"/>
    <w:tmpl w:val="9B2099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57CD8"/>
    <w:multiLevelType w:val="hybridMultilevel"/>
    <w:tmpl w:val="2A7E96F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E6E78"/>
    <w:multiLevelType w:val="hybridMultilevel"/>
    <w:tmpl w:val="419670C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E1D"/>
    <w:multiLevelType w:val="hybridMultilevel"/>
    <w:tmpl w:val="CF268924"/>
    <w:lvl w:ilvl="0" w:tplc="C6C61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67"/>
    <w:rsid w:val="0001740B"/>
    <w:rsid w:val="0006682A"/>
    <w:rsid w:val="000E2898"/>
    <w:rsid w:val="00131606"/>
    <w:rsid w:val="0017347B"/>
    <w:rsid w:val="001B6777"/>
    <w:rsid w:val="001D4548"/>
    <w:rsid w:val="001E66D4"/>
    <w:rsid w:val="00201C53"/>
    <w:rsid w:val="00280AF6"/>
    <w:rsid w:val="002A36D9"/>
    <w:rsid w:val="002E2C15"/>
    <w:rsid w:val="00361900"/>
    <w:rsid w:val="003A1795"/>
    <w:rsid w:val="003C2138"/>
    <w:rsid w:val="003C4E5D"/>
    <w:rsid w:val="003E610F"/>
    <w:rsid w:val="00401844"/>
    <w:rsid w:val="0045167D"/>
    <w:rsid w:val="00451D39"/>
    <w:rsid w:val="004C1378"/>
    <w:rsid w:val="004D3891"/>
    <w:rsid w:val="00574B39"/>
    <w:rsid w:val="0058348D"/>
    <w:rsid w:val="005C31CF"/>
    <w:rsid w:val="006533D2"/>
    <w:rsid w:val="006C5371"/>
    <w:rsid w:val="006D6241"/>
    <w:rsid w:val="007075CD"/>
    <w:rsid w:val="00720410"/>
    <w:rsid w:val="00746A45"/>
    <w:rsid w:val="00781567"/>
    <w:rsid w:val="007869A1"/>
    <w:rsid w:val="008932A4"/>
    <w:rsid w:val="008F1632"/>
    <w:rsid w:val="00902CCB"/>
    <w:rsid w:val="00917CB2"/>
    <w:rsid w:val="00954A97"/>
    <w:rsid w:val="00965DA1"/>
    <w:rsid w:val="009C04C1"/>
    <w:rsid w:val="009D6A99"/>
    <w:rsid w:val="00A24AC1"/>
    <w:rsid w:val="00AA164C"/>
    <w:rsid w:val="00AB6BCA"/>
    <w:rsid w:val="00AD47B3"/>
    <w:rsid w:val="00B83151"/>
    <w:rsid w:val="00B964C4"/>
    <w:rsid w:val="00BB588B"/>
    <w:rsid w:val="00BE699B"/>
    <w:rsid w:val="00CC1791"/>
    <w:rsid w:val="00D77C22"/>
    <w:rsid w:val="00DC3DB1"/>
    <w:rsid w:val="00DC6FF3"/>
    <w:rsid w:val="00DD4CAA"/>
    <w:rsid w:val="00E20575"/>
    <w:rsid w:val="00E2745E"/>
    <w:rsid w:val="00E31A97"/>
    <w:rsid w:val="00E32CDC"/>
    <w:rsid w:val="00E75B78"/>
    <w:rsid w:val="00E77357"/>
    <w:rsid w:val="00F05C85"/>
    <w:rsid w:val="00F97385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7BF3"/>
  <w15:docId w15:val="{560DB8DD-CEEA-459C-A7BB-EE59F159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7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81567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Bulletpointi,LP1.,Strip,Tabulu virsraksts"/>
    <w:basedOn w:val="Parasts"/>
    <w:link w:val="SarakstarindkopaRakstz"/>
    <w:uiPriority w:val="99"/>
    <w:qFormat/>
    <w:rsid w:val="00902CC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F97385"/>
    <w:rPr>
      <w:i/>
      <w:iCs/>
    </w:rPr>
  </w:style>
  <w:style w:type="character" w:customStyle="1" w:styleId="SarakstarindkopaRakstz">
    <w:name w:val="Saraksta rindkopa Rakstz."/>
    <w:aliases w:val="2 Rakstz.,Bulletpointi Rakstz.,LP1. Rakstz.,Strip Rakstz.,Tabulu virsraksts Rakstz."/>
    <w:link w:val="Sarakstarindkopa"/>
    <w:uiPriority w:val="99"/>
    <w:rsid w:val="00D7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71F2-9F93-47D6-8D6E-3CA6E221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LPIP</dc:creator>
  <cp:lastModifiedBy>Stārķis - 08</cp:lastModifiedBy>
  <cp:revision>34</cp:revision>
  <cp:lastPrinted>2025-09-16T05:39:00Z</cp:lastPrinted>
  <dcterms:created xsi:type="dcterms:W3CDTF">2023-08-30T05:44:00Z</dcterms:created>
  <dcterms:modified xsi:type="dcterms:W3CDTF">2025-10-10T12:45:00Z</dcterms:modified>
</cp:coreProperties>
</file>